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42E5" w:rsidRPr="00333DBD" w:rsidRDefault="004242E5" w:rsidP="004242E5">
      <w:pPr>
        <w:rPr>
          <w:sz w:val="20"/>
        </w:rPr>
      </w:pPr>
      <w:bookmarkStart w:id="0" w:name="_Toc530843645"/>
      <w:bookmarkStart w:id="1" w:name="_Toc530840951"/>
      <w:r w:rsidRPr="00333DBD">
        <w:rPr>
          <w:rFonts w:ascii="方正小标宋简体" w:eastAsia="方正小标宋简体" w:hAnsi="方正小标宋简体" w:cs="方正小标宋简体" w:hint="eastAsia"/>
          <w:bCs/>
          <w:color w:val="FF0000"/>
          <w:spacing w:val="-34"/>
          <w:w w:val="50"/>
          <w:sz w:val="144"/>
          <w:szCs w:val="150"/>
        </w:rPr>
        <w:t>湖南科技大学马克思主义学院</w:t>
      </w:r>
    </w:p>
    <w:p w:rsidR="004242E5" w:rsidRDefault="004242E5" w:rsidP="004242E5">
      <w:pPr>
        <w:jc w:val="center"/>
        <w:rPr>
          <w:rFonts w:ascii="仿宋_GB2312" w:eastAsia="仿宋_GB2312"/>
          <w:bCs/>
          <w:sz w:val="32"/>
        </w:rPr>
      </w:pPr>
      <w:proofErr w:type="gramStart"/>
      <w:r>
        <w:rPr>
          <w:rFonts w:ascii="仿宋_GB2312" w:eastAsia="仿宋_GB2312" w:hint="eastAsia"/>
          <w:bCs/>
          <w:sz w:val="32"/>
        </w:rPr>
        <w:t>院</w:t>
      </w:r>
      <w:r w:rsidR="00C12B19">
        <w:rPr>
          <w:rFonts w:ascii="仿宋_GB2312" w:eastAsia="仿宋_GB2312" w:hint="eastAsia"/>
          <w:bCs/>
          <w:sz w:val="32"/>
        </w:rPr>
        <w:t>学</w:t>
      </w:r>
      <w:r>
        <w:rPr>
          <w:rFonts w:ascii="仿宋_GB2312" w:eastAsia="仿宋_GB2312" w:hint="eastAsia"/>
          <w:bCs/>
          <w:sz w:val="32"/>
        </w:rPr>
        <w:t>发</w:t>
      </w:r>
      <w:r w:rsidRPr="00222094">
        <w:rPr>
          <w:rFonts w:ascii="仿宋_GB2312" w:eastAsia="仿宋_GB2312" w:hint="eastAsia"/>
          <w:bCs/>
          <w:sz w:val="32"/>
        </w:rPr>
        <w:t>〔202</w:t>
      </w:r>
      <w:r w:rsidR="0005303F">
        <w:rPr>
          <w:rFonts w:ascii="仿宋_GB2312" w:eastAsia="仿宋_GB2312"/>
          <w:bCs/>
          <w:sz w:val="32"/>
        </w:rPr>
        <w:t>4</w:t>
      </w:r>
      <w:r w:rsidRPr="00222094">
        <w:rPr>
          <w:rFonts w:ascii="仿宋_GB2312" w:eastAsia="仿宋_GB2312" w:hint="eastAsia"/>
          <w:bCs/>
          <w:sz w:val="32"/>
        </w:rPr>
        <w:t>〕</w:t>
      </w:r>
      <w:proofErr w:type="gramEnd"/>
      <w:r w:rsidR="00477132" w:rsidRPr="00477132">
        <w:rPr>
          <w:rFonts w:ascii="仿宋_GB2312" w:eastAsia="仿宋_GB2312"/>
          <w:bCs/>
          <w:sz w:val="32"/>
        </w:rPr>
        <w:t>24</w:t>
      </w:r>
      <w:r>
        <w:rPr>
          <w:rFonts w:ascii="仿宋_GB2312" w:eastAsia="仿宋_GB2312" w:hint="eastAsia"/>
          <w:bCs/>
          <w:sz w:val="32"/>
        </w:rPr>
        <w:t>号</w:t>
      </w:r>
    </w:p>
    <w:p w:rsidR="004242E5" w:rsidRPr="003E1C2F" w:rsidRDefault="004242E5" w:rsidP="004242E5">
      <w:pPr>
        <w:spacing w:line="520" w:lineRule="exact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  <w:r>
        <w:rPr>
          <w:rFonts w:asciiTheme="minorHAnsi" w:eastAsiaTheme="minorEastAsia" w:hAnsiTheme="minorHAnsi" w:cstheme="minorBidi"/>
          <w:noProof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-215900</wp:posOffset>
                </wp:positionH>
                <wp:positionV relativeFrom="paragraph">
                  <wp:posOffset>93980</wp:posOffset>
                </wp:positionV>
                <wp:extent cx="6120130" cy="635"/>
                <wp:effectExtent l="0" t="0" r="33020" b="56515"/>
                <wp:wrapNone/>
                <wp:docPr id="55" name="直接连接符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20130" cy="635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>
                          <a:outerShdw dist="20000" dir="5400000" rotWithShape="0">
                            <a:srgbClr val="FFFFFF">
                              <a:alpha val="37999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76B05E" id="直接连接符 55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pt,7.4pt" to="464.9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" strokecolor="red" strokeweight="2pt">
                <v:shadow on="t" color="white" opacity="24903f" origin=",.5" offset="0,.55556mm"/>
                <o:lock v:ext="edit" shapetype="f"/>
              </v:line>
            </w:pict>
          </mc:Fallback>
        </mc:AlternateContent>
      </w:r>
      <w:bookmarkEnd w:id="0"/>
      <w:bookmarkEnd w:id="1"/>
    </w:p>
    <w:p w:rsidR="00477132" w:rsidRDefault="00477132" w:rsidP="00477132">
      <w:pPr>
        <w:kinsoku/>
        <w:autoSpaceDE/>
        <w:autoSpaceDN/>
        <w:adjustRightInd/>
        <w:snapToGrid/>
        <w:spacing w:line="480" w:lineRule="exact"/>
        <w:ind w:firstLineChars="200" w:firstLine="723"/>
        <w:jc w:val="center"/>
        <w:textAlignment w:val="auto"/>
        <w:rPr>
          <w:rFonts w:ascii="Times New Roman" w:eastAsia="黑体" w:hAnsi="Times New Roman" w:cs="Times New Roman"/>
          <w:b/>
          <w:snapToGrid/>
          <w:kern w:val="2"/>
          <w:sz w:val="36"/>
          <w:szCs w:val="24"/>
        </w:rPr>
      </w:pPr>
      <w:r w:rsidRPr="00477132">
        <w:rPr>
          <w:rFonts w:ascii="Times New Roman" w:eastAsia="黑体" w:hAnsi="Times New Roman" w:cs="Times New Roman" w:hint="eastAsia"/>
          <w:b/>
          <w:snapToGrid/>
          <w:kern w:val="2"/>
          <w:sz w:val="36"/>
          <w:szCs w:val="24"/>
        </w:rPr>
        <w:t>马克思主义学院</w:t>
      </w:r>
      <w:r w:rsidRPr="00477132">
        <w:rPr>
          <w:rFonts w:ascii="Times New Roman" w:eastAsia="黑体" w:hAnsi="Times New Roman" w:cs="Times New Roman"/>
          <w:b/>
          <w:snapToGrid/>
          <w:kern w:val="2"/>
          <w:sz w:val="36"/>
          <w:szCs w:val="24"/>
        </w:rPr>
        <w:t>2023-2024</w:t>
      </w:r>
      <w:r w:rsidRPr="00477132">
        <w:rPr>
          <w:rFonts w:ascii="Times New Roman" w:eastAsia="黑体" w:hAnsi="Times New Roman" w:cs="Times New Roman" w:hint="eastAsia"/>
          <w:b/>
          <w:snapToGrid/>
          <w:kern w:val="2"/>
          <w:sz w:val="36"/>
          <w:szCs w:val="24"/>
        </w:rPr>
        <w:t>学年国家励志奖学金</w:t>
      </w:r>
    </w:p>
    <w:p w:rsidR="00477132" w:rsidRDefault="00477132" w:rsidP="00477132">
      <w:pPr>
        <w:kinsoku/>
        <w:autoSpaceDE/>
        <w:autoSpaceDN/>
        <w:adjustRightInd/>
        <w:snapToGrid/>
        <w:spacing w:beforeLines="50" w:before="120" w:afterLines="50" w:after="120" w:line="480" w:lineRule="exact"/>
        <w:ind w:firstLineChars="200" w:firstLine="723"/>
        <w:jc w:val="center"/>
        <w:textAlignment w:val="auto"/>
        <w:rPr>
          <w:rFonts w:ascii="Times New Roman" w:eastAsia="黑体" w:hAnsi="Times New Roman" w:cs="Times New Roman"/>
          <w:b/>
          <w:snapToGrid/>
          <w:kern w:val="2"/>
          <w:sz w:val="36"/>
          <w:szCs w:val="24"/>
        </w:rPr>
      </w:pPr>
      <w:r w:rsidRPr="00477132">
        <w:rPr>
          <w:rFonts w:ascii="Times New Roman" w:eastAsia="黑体" w:hAnsi="Times New Roman" w:cs="Times New Roman"/>
          <w:b/>
          <w:snapToGrid/>
          <w:kern w:val="2"/>
          <w:sz w:val="36"/>
          <w:szCs w:val="24"/>
        </w:rPr>
        <w:t xml:space="preserve">  </w:t>
      </w:r>
      <w:r w:rsidRPr="00477132">
        <w:rPr>
          <w:rFonts w:ascii="Times New Roman" w:eastAsia="黑体" w:hAnsi="Times New Roman" w:cs="Times New Roman" w:hint="eastAsia"/>
          <w:b/>
          <w:snapToGrid/>
          <w:kern w:val="2"/>
          <w:sz w:val="36"/>
          <w:szCs w:val="24"/>
        </w:rPr>
        <w:t>推荐名单公示</w:t>
      </w:r>
    </w:p>
    <w:p w:rsidR="00477132" w:rsidRPr="00477132" w:rsidRDefault="00477132" w:rsidP="00D22D35">
      <w:pPr>
        <w:kinsoku/>
        <w:autoSpaceDE/>
        <w:autoSpaceDN/>
        <w:adjustRightInd/>
        <w:snapToGrid/>
        <w:spacing w:line="360" w:lineRule="auto"/>
        <w:ind w:firstLineChars="200" w:firstLine="560"/>
        <w:jc w:val="both"/>
        <w:textAlignment w:val="auto"/>
        <w:rPr>
          <w:rFonts w:asciiTheme="majorEastAsia" w:eastAsiaTheme="majorEastAsia" w:hAnsiTheme="majorEastAsia" w:cstheme="majorEastAsia"/>
          <w:snapToGrid/>
          <w:color w:val="auto"/>
          <w:kern w:val="2"/>
          <w:sz w:val="28"/>
          <w:szCs w:val="28"/>
        </w:rPr>
      </w:pPr>
      <w:r w:rsidRPr="00477132">
        <w:rPr>
          <w:rFonts w:asciiTheme="majorEastAsia" w:eastAsiaTheme="majorEastAsia" w:hAnsiTheme="majorEastAsia" w:cstheme="majorEastAsia" w:hint="eastAsia"/>
          <w:snapToGrid/>
          <w:color w:val="auto"/>
          <w:kern w:val="2"/>
          <w:sz w:val="28"/>
          <w:szCs w:val="28"/>
        </w:rPr>
        <w:t>根据《关于做好</w:t>
      </w:r>
      <w:r w:rsidRPr="00477132">
        <w:rPr>
          <w:rFonts w:asciiTheme="majorEastAsia" w:eastAsiaTheme="majorEastAsia" w:hAnsiTheme="majorEastAsia" w:cstheme="majorEastAsia"/>
          <w:snapToGrid/>
          <w:color w:val="auto"/>
          <w:kern w:val="2"/>
          <w:sz w:val="28"/>
          <w:szCs w:val="28"/>
        </w:rPr>
        <w:t>2024</w:t>
      </w:r>
      <w:r w:rsidRPr="00477132">
        <w:rPr>
          <w:rFonts w:asciiTheme="majorEastAsia" w:eastAsiaTheme="majorEastAsia" w:hAnsiTheme="majorEastAsia" w:cstheme="majorEastAsia" w:hint="eastAsia"/>
          <w:snapToGrid/>
          <w:color w:val="auto"/>
          <w:kern w:val="2"/>
          <w:sz w:val="28"/>
          <w:szCs w:val="28"/>
        </w:rPr>
        <w:t>年国家励志奖学金、助学金评审工作通知》（【</w:t>
      </w:r>
      <w:r w:rsidRPr="00477132">
        <w:rPr>
          <w:rFonts w:asciiTheme="majorEastAsia" w:eastAsiaTheme="majorEastAsia" w:hAnsiTheme="majorEastAsia" w:cstheme="majorEastAsia"/>
          <w:snapToGrid/>
          <w:color w:val="auto"/>
          <w:kern w:val="2"/>
          <w:sz w:val="28"/>
          <w:szCs w:val="28"/>
        </w:rPr>
        <w:t>2024</w:t>
      </w:r>
      <w:r w:rsidRPr="00477132">
        <w:rPr>
          <w:rFonts w:asciiTheme="majorEastAsia" w:eastAsiaTheme="majorEastAsia" w:hAnsiTheme="majorEastAsia" w:cstheme="majorEastAsia" w:hint="eastAsia"/>
          <w:snapToGrid/>
          <w:color w:val="auto"/>
          <w:kern w:val="2"/>
          <w:sz w:val="28"/>
          <w:szCs w:val="28"/>
        </w:rPr>
        <w:t>】</w:t>
      </w:r>
      <w:r w:rsidRPr="00477132">
        <w:rPr>
          <w:rFonts w:asciiTheme="majorEastAsia" w:eastAsiaTheme="majorEastAsia" w:hAnsiTheme="majorEastAsia" w:cstheme="majorEastAsia"/>
          <w:snapToGrid/>
          <w:color w:val="auto"/>
          <w:kern w:val="2"/>
          <w:sz w:val="28"/>
          <w:szCs w:val="28"/>
        </w:rPr>
        <w:t>42</w:t>
      </w:r>
      <w:r w:rsidRPr="00477132">
        <w:rPr>
          <w:rFonts w:asciiTheme="majorEastAsia" w:eastAsiaTheme="majorEastAsia" w:hAnsiTheme="majorEastAsia" w:cstheme="majorEastAsia" w:hint="eastAsia"/>
          <w:snapToGrid/>
          <w:color w:val="auto"/>
          <w:kern w:val="2"/>
          <w:sz w:val="28"/>
          <w:szCs w:val="28"/>
        </w:rPr>
        <w:t>号）《马克思主义学院</w:t>
      </w:r>
      <w:r w:rsidRPr="00477132">
        <w:rPr>
          <w:rFonts w:asciiTheme="majorEastAsia" w:eastAsiaTheme="majorEastAsia" w:hAnsiTheme="majorEastAsia" w:cstheme="majorEastAsia"/>
          <w:snapToGrid/>
          <w:color w:val="auto"/>
          <w:kern w:val="2"/>
          <w:sz w:val="28"/>
          <w:szCs w:val="28"/>
        </w:rPr>
        <w:t>2023-2024</w:t>
      </w:r>
      <w:r w:rsidRPr="00477132">
        <w:rPr>
          <w:rFonts w:asciiTheme="majorEastAsia" w:eastAsiaTheme="majorEastAsia" w:hAnsiTheme="majorEastAsia" w:cstheme="majorEastAsia" w:hint="eastAsia"/>
          <w:snapToGrid/>
          <w:color w:val="auto"/>
          <w:kern w:val="2"/>
          <w:sz w:val="28"/>
          <w:szCs w:val="28"/>
        </w:rPr>
        <w:t>学年国家励志奖学金评奖细则》等文件精神，坚持公平、公正、公开、择优的原则，经学生自主申报，学院评审委员会评审，拟推荐</w:t>
      </w:r>
      <w:r w:rsidRPr="00477132">
        <w:rPr>
          <w:rFonts w:asciiTheme="majorEastAsia" w:eastAsiaTheme="majorEastAsia" w:hAnsiTheme="majorEastAsia" w:cstheme="majorEastAsia"/>
          <w:snapToGrid/>
          <w:color w:val="auto"/>
          <w:kern w:val="2"/>
          <w:sz w:val="28"/>
          <w:szCs w:val="28"/>
        </w:rPr>
        <w:t>2024</w:t>
      </w:r>
      <w:r w:rsidRPr="00477132">
        <w:rPr>
          <w:rFonts w:asciiTheme="majorEastAsia" w:eastAsiaTheme="majorEastAsia" w:hAnsiTheme="majorEastAsia" w:cstheme="majorEastAsia" w:hint="eastAsia"/>
          <w:snapToGrid/>
          <w:color w:val="auto"/>
          <w:kern w:val="2"/>
          <w:sz w:val="28"/>
          <w:szCs w:val="28"/>
        </w:rPr>
        <w:t>年国家励志奖学金名单如下：</w:t>
      </w:r>
    </w:p>
    <w:p w:rsidR="00477132" w:rsidRPr="00477132" w:rsidRDefault="00477132" w:rsidP="00D22D35">
      <w:pPr>
        <w:kinsoku/>
        <w:autoSpaceDE/>
        <w:autoSpaceDN/>
        <w:adjustRightInd/>
        <w:snapToGrid/>
        <w:spacing w:line="360" w:lineRule="auto"/>
        <w:ind w:firstLineChars="200" w:firstLine="560"/>
        <w:jc w:val="both"/>
        <w:textAlignment w:val="auto"/>
        <w:rPr>
          <w:rFonts w:asciiTheme="majorEastAsia" w:eastAsiaTheme="majorEastAsia" w:hAnsiTheme="majorEastAsia" w:cstheme="majorEastAsia"/>
          <w:snapToGrid/>
          <w:color w:val="auto"/>
          <w:kern w:val="2"/>
          <w:sz w:val="28"/>
          <w:szCs w:val="28"/>
        </w:rPr>
      </w:pPr>
      <w:r w:rsidRPr="00477132">
        <w:rPr>
          <w:rFonts w:asciiTheme="majorEastAsia" w:eastAsiaTheme="majorEastAsia" w:hAnsiTheme="majorEastAsia" w:cstheme="majorEastAsia" w:hint="eastAsia"/>
          <w:snapToGrid/>
          <w:color w:val="auto"/>
          <w:kern w:val="2"/>
          <w:sz w:val="28"/>
          <w:szCs w:val="28"/>
        </w:rPr>
        <w:t>宋瑶</w:t>
      </w:r>
      <w:proofErr w:type="gramStart"/>
      <w:r w:rsidRPr="00477132">
        <w:rPr>
          <w:rFonts w:asciiTheme="majorEastAsia" w:eastAsiaTheme="majorEastAsia" w:hAnsiTheme="majorEastAsia" w:cstheme="majorEastAsia" w:hint="eastAsia"/>
          <w:snapToGrid/>
          <w:color w:val="auto"/>
          <w:kern w:val="2"/>
          <w:sz w:val="28"/>
          <w:szCs w:val="28"/>
        </w:rPr>
        <w:t>瑶</w:t>
      </w:r>
      <w:proofErr w:type="gramEnd"/>
      <w:r w:rsidRPr="00477132">
        <w:rPr>
          <w:rFonts w:asciiTheme="majorEastAsia" w:eastAsiaTheme="majorEastAsia" w:hAnsiTheme="majorEastAsia" w:cstheme="majorEastAsia" w:hint="eastAsia"/>
          <w:snapToGrid/>
          <w:color w:val="auto"/>
          <w:kern w:val="2"/>
          <w:sz w:val="28"/>
          <w:szCs w:val="28"/>
        </w:rPr>
        <w:t>、王艺婕、李程亮、杨盈莹、刘念、肖雨昕、</w:t>
      </w:r>
    </w:p>
    <w:p w:rsidR="00477132" w:rsidRPr="00477132" w:rsidRDefault="00477132" w:rsidP="00D22D35">
      <w:pPr>
        <w:kinsoku/>
        <w:autoSpaceDE/>
        <w:autoSpaceDN/>
        <w:adjustRightInd/>
        <w:snapToGrid/>
        <w:spacing w:line="360" w:lineRule="auto"/>
        <w:ind w:firstLineChars="200" w:firstLine="560"/>
        <w:jc w:val="both"/>
        <w:textAlignment w:val="auto"/>
        <w:rPr>
          <w:rFonts w:asciiTheme="majorEastAsia" w:eastAsiaTheme="majorEastAsia" w:hAnsiTheme="majorEastAsia" w:cstheme="majorEastAsia"/>
          <w:snapToGrid/>
          <w:color w:val="auto"/>
          <w:kern w:val="2"/>
          <w:sz w:val="28"/>
          <w:szCs w:val="28"/>
        </w:rPr>
      </w:pPr>
      <w:r w:rsidRPr="00477132">
        <w:rPr>
          <w:rFonts w:asciiTheme="majorEastAsia" w:eastAsiaTheme="majorEastAsia" w:hAnsiTheme="majorEastAsia" w:cstheme="majorEastAsia" w:hint="eastAsia"/>
          <w:snapToGrid/>
          <w:color w:val="auto"/>
          <w:kern w:val="2"/>
          <w:sz w:val="28"/>
          <w:szCs w:val="28"/>
        </w:rPr>
        <w:t>李婷、臧诗宇、张洁、谷斯莹、王亦男、王江欢、</w:t>
      </w:r>
    </w:p>
    <w:p w:rsidR="00477132" w:rsidRPr="00477132" w:rsidRDefault="00477132" w:rsidP="00D22D35">
      <w:pPr>
        <w:kinsoku/>
        <w:autoSpaceDE/>
        <w:autoSpaceDN/>
        <w:adjustRightInd/>
        <w:snapToGrid/>
        <w:spacing w:line="360" w:lineRule="auto"/>
        <w:ind w:firstLineChars="200" w:firstLine="560"/>
        <w:jc w:val="both"/>
        <w:textAlignment w:val="auto"/>
        <w:rPr>
          <w:rFonts w:asciiTheme="majorEastAsia" w:eastAsiaTheme="majorEastAsia" w:hAnsiTheme="majorEastAsia" w:cstheme="majorEastAsia"/>
          <w:snapToGrid/>
          <w:color w:val="auto"/>
          <w:kern w:val="2"/>
          <w:sz w:val="28"/>
          <w:szCs w:val="28"/>
        </w:rPr>
      </w:pPr>
      <w:r w:rsidRPr="00477132">
        <w:rPr>
          <w:rFonts w:asciiTheme="majorEastAsia" w:eastAsiaTheme="majorEastAsia" w:hAnsiTheme="majorEastAsia" w:cstheme="majorEastAsia" w:hint="eastAsia"/>
          <w:snapToGrid/>
          <w:color w:val="auto"/>
          <w:kern w:val="2"/>
          <w:sz w:val="28"/>
          <w:szCs w:val="28"/>
        </w:rPr>
        <w:t>彭静雯、米蓝、宁丽丹、方洁琼、李丹、雷小倩、罗湘媛、</w:t>
      </w:r>
    </w:p>
    <w:p w:rsidR="00477132" w:rsidRPr="00477132" w:rsidRDefault="00477132" w:rsidP="00D22D35">
      <w:pPr>
        <w:kinsoku/>
        <w:autoSpaceDE/>
        <w:autoSpaceDN/>
        <w:adjustRightInd/>
        <w:snapToGrid/>
        <w:spacing w:line="360" w:lineRule="auto"/>
        <w:ind w:firstLineChars="200" w:firstLine="560"/>
        <w:jc w:val="both"/>
        <w:textAlignment w:val="auto"/>
        <w:rPr>
          <w:rFonts w:asciiTheme="majorEastAsia" w:eastAsiaTheme="majorEastAsia" w:hAnsiTheme="majorEastAsia" w:cstheme="majorEastAsia"/>
          <w:snapToGrid/>
          <w:color w:val="auto"/>
          <w:kern w:val="2"/>
          <w:sz w:val="28"/>
          <w:szCs w:val="28"/>
        </w:rPr>
      </w:pPr>
      <w:r w:rsidRPr="00477132">
        <w:rPr>
          <w:rFonts w:asciiTheme="majorEastAsia" w:eastAsiaTheme="majorEastAsia" w:hAnsiTheme="majorEastAsia" w:cstheme="majorEastAsia" w:hint="eastAsia"/>
          <w:snapToGrid/>
          <w:color w:val="auto"/>
          <w:kern w:val="2"/>
          <w:sz w:val="28"/>
          <w:szCs w:val="28"/>
        </w:rPr>
        <w:t>张仪敏、李雨诺、方影、石先孟</w:t>
      </w:r>
    </w:p>
    <w:p w:rsidR="00477132" w:rsidRPr="00477132" w:rsidRDefault="00477132" w:rsidP="00D22D35">
      <w:pPr>
        <w:kinsoku/>
        <w:autoSpaceDE/>
        <w:autoSpaceDN/>
        <w:adjustRightInd/>
        <w:snapToGrid/>
        <w:spacing w:line="360" w:lineRule="auto"/>
        <w:jc w:val="both"/>
        <w:textAlignment w:val="auto"/>
        <w:rPr>
          <w:rFonts w:asciiTheme="majorEastAsia" w:eastAsiaTheme="majorEastAsia" w:hAnsiTheme="majorEastAsia" w:cstheme="majorEastAsia" w:hint="eastAsia"/>
          <w:snapToGrid/>
          <w:color w:val="auto"/>
          <w:kern w:val="2"/>
          <w:sz w:val="28"/>
          <w:szCs w:val="28"/>
        </w:rPr>
      </w:pPr>
    </w:p>
    <w:p w:rsidR="00477132" w:rsidRPr="00477132" w:rsidRDefault="00477132" w:rsidP="00D22D35">
      <w:pPr>
        <w:kinsoku/>
        <w:autoSpaceDE/>
        <w:autoSpaceDN/>
        <w:adjustRightInd/>
        <w:snapToGrid/>
        <w:spacing w:line="360" w:lineRule="auto"/>
        <w:ind w:firstLineChars="200" w:firstLine="560"/>
        <w:jc w:val="both"/>
        <w:textAlignment w:val="auto"/>
        <w:rPr>
          <w:rFonts w:asciiTheme="majorEastAsia" w:eastAsiaTheme="majorEastAsia" w:hAnsiTheme="majorEastAsia" w:cstheme="majorEastAsia"/>
          <w:snapToGrid/>
          <w:color w:val="auto"/>
          <w:kern w:val="2"/>
          <w:sz w:val="28"/>
          <w:szCs w:val="28"/>
        </w:rPr>
      </w:pPr>
      <w:r w:rsidRPr="00477132">
        <w:rPr>
          <w:rFonts w:asciiTheme="majorEastAsia" w:eastAsiaTheme="majorEastAsia" w:hAnsiTheme="majorEastAsia" w:cstheme="majorEastAsia" w:hint="eastAsia"/>
          <w:snapToGrid/>
          <w:color w:val="auto"/>
          <w:kern w:val="2"/>
          <w:sz w:val="28"/>
          <w:szCs w:val="28"/>
        </w:rPr>
        <w:t>现予以公示，公示期为五天</w:t>
      </w:r>
      <w:r w:rsidRPr="00477132">
        <w:rPr>
          <w:rFonts w:asciiTheme="majorEastAsia" w:eastAsiaTheme="majorEastAsia" w:hAnsiTheme="majorEastAsia" w:cstheme="majorEastAsia"/>
          <w:snapToGrid/>
          <w:color w:val="auto"/>
          <w:kern w:val="2"/>
          <w:sz w:val="28"/>
          <w:szCs w:val="28"/>
        </w:rPr>
        <w:t>(10</w:t>
      </w:r>
      <w:r w:rsidRPr="00477132">
        <w:rPr>
          <w:rFonts w:asciiTheme="majorEastAsia" w:eastAsiaTheme="majorEastAsia" w:hAnsiTheme="majorEastAsia" w:cstheme="majorEastAsia" w:hint="eastAsia"/>
          <w:snapToGrid/>
          <w:color w:val="auto"/>
          <w:kern w:val="2"/>
          <w:sz w:val="28"/>
          <w:szCs w:val="28"/>
        </w:rPr>
        <w:t>月</w:t>
      </w:r>
      <w:r w:rsidRPr="00477132">
        <w:rPr>
          <w:rFonts w:asciiTheme="majorEastAsia" w:eastAsiaTheme="majorEastAsia" w:hAnsiTheme="majorEastAsia" w:cstheme="majorEastAsia"/>
          <w:snapToGrid/>
          <w:color w:val="auto"/>
          <w:kern w:val="2"/>
          <w:sz w:val="28"/>
          <w:szCs w:val="28"/>
        </w:rPr>
        <w:t>21</w:t>
      </w:r>
      <w:r w:rsidRPr="00477132">
        <w:rPr>
          <w:rFonts w:asciiTheme="majorEastAsia" w:eastAsiaTheme="majorEastAsia" w:hAnsiTheme="majorEastAsia" w:cstheme="majorEastAsia" w:hint="eastAsia"/>
          <w:snapToGrid/>
          <w:color w:val="auto"/>
          <w:kern w:val="2"/>
          <w:sz w:val="28"/>
          <w:szCs w:val="28"/>
        </w:rPr>
        <w:t>日</w:t>
      </w:r>
      <w:r w:rsidRPr="00477132">
        <w:rPr>
          <w:rFonts w:asciiTheme="majorEastAsia" w:eastAsiaTheme="majorEastAsia" w:hAnsiTheme="majorEastAsia" w:cstheme="majorEastAsia"/>
          <w:snapToGrid/>
          <w:color w:val="auto"/>
          <w:kern w:val="2"/>
          <w:sz w:val="28"/>
          <w:szCs w:val="28"/>
        </w:rPr>
        <w:t>-10</w:t>
      </w:r>
      <w:r w:rsidRPr="00477132">
        <w:rPr>
          <w:rFonts w:asciiTheme="majorEastAsia" w:eastAsiaTheme="majorEastAsia" w:hAnsiTheme="majorEastAsia" w:cstheme="majorEastAsia" w:hint="eastAsia"/>
          <w:snapToGrid/>
          <w:color w:val="auto"/>
          <w:kern w:val="2"/>
          <w:sz w:val="28"/>
          <w:szCs w:val="28"/>
        </w:rPr>
        <w:t>月</w:t>
      </w:r>
      <w:r w:rsidRPr="00477132">
        <w:rPr>
          <w:rFonts w:asciiTheme="majorEastAsia" w:eastAsiaTheme="majorEastAsia" w:hAnsiTheme="majorEastAsia" w:cstheme="majorEastAsia"/>
          <w:snapToGrid/>
          <w:color w:val="auto"/>
          <w:kern w:val="2"/>
          <w:sz w:val="28"/>
          <w:szCs w:val="28"/>
        </w:rPr>
        <w:t>25</w:t>
      </w:r>
      <w:r w:rsidRPr="00477132">
        <w:rPr>
          <w:rFonts w:asciiTheme="majorEastAsia" w:eastAsiaTheme="majorEastAsia" w:hAnsiTheme="majorEastAsia" w:cstheme="majorEastAsia" w:hint="eastAsia"/>
          <w:snapToGrid/>
          <w:color w:val="auto"/>
          <w:kern w:val="2"/>
          <w:sz w:val="28"/>
          <w:szCs w:val="28"/>
        </w:rPr>
        <w:t>日），如对公示结果有异议，请实名制向院评审委员会办公室反馈以便我们及时回复，联系人</w:t>
      </w:r>
      <w:r w:rsidRPr="00477132">
        <w:rPr>
          <w:rFonts w:asciiTheme="majorEastAsia" w:eastAsiaTheme="majorEastAsia" w:hAnsiTheme="majorEastAsia" w:cstheme="majorEastAsia"/>
          <w:snapToGrid/>
          <w:color w:val="auto"/>
          <w:kern w:val="2"/>
          <w:sz w:val="28"/>
          <w:szCs w:val="28"/>
        </w:rPr>
        <w:t>:</w:t>
      </w:r>
      <w:r w:rsidRPr="00477132">
        <w:rPr>
          <w:rFonts w:asciiTheme="majorEastAsia" w:eastAsiaTheme="majorEastAsia" w:hAnsiTheme="majorEastAsia" w:cstheme="majorEastAsia" w:hint="eastAsia"/>
          <w:snapToGrid/>
          <w:color w:val="auto"/>
          <w:kern w:val="2"/>
          <w:sz w:val="28"/>
          <w:szCs w:val="28"/>
        </w:rPr>
        <w:t>阳继樱，联系电话</w:t>
      </w:r>
      <w:r w:rsidRPr="00477132">
        <w:rPr>
          <w:rFonts w:asciiTheme="majorEastAsia" w:eastAsiaTheme="majorEastAsia" w:hAnsiTheme="majorEastAsia" w:cstheme="majorEastAsia"/>
          <w:snapToGrid/>
          <w:color w:val="auto"/>
          <w:kern w:val="2"/>
          <w:sz w:val="28"/>
          <w:szCs w:val="28"/>
        </w:rPr>
        <w:t>:15773267819</w:t>
      </w:r>
      <w:r w:rsidRPr="00477132">
        <w:rPr>
          <w:rFonts w:asciiTheme="majorEastAsia" w:eastAsiaTheme="majorEastAsia" w:hAnsiTheme="majorEastAsia" w:cstheme="majorEastAsia" w:hint="eastAsia"/>
          <w:snapToGrid/>
          <w:color w:val="auto"/>
          <w:kern w:val="2"/>
          <w:sz w:val="28"/>
          <w:szCs w:val="28"/>
        </w:rPr>
        <w:t>，</w:t>
      </w:r>
      <w:r w:rsidRPr="00477132">
        <w:rPr>
          <w:rFonts w:asciiTheme="majorEastAsia" w:eastAsiaTheme="majorEastAsia" w:hAnsiTheme="majorEastAsia" w:cstheme="majorEastAsia"/>
          <w:snapToGrid/>
          <w:color w:val="auto"/>
          <w:kern w:val="2"/>
          <w:sz w:val="28"/>
          <w:szCs w:val="28"/>
        </w:rPr>
        <w:t>QQ</w:t>
      </w:r>
      <w:r w:rsidRPr="00477132">
        <w:rPr>
          <w:rFonts w:asciiTheme="majorEastAsia" w:eastAsiaTheme="majorEastAsia" w:hAnsiTheme="majorEastAsia" w:cstheme="majorEastAsia" w:hint="eastAsia"/>
          <w:snapToGrid/>
          <w:color w:val="auto"/>
          <w:kern w:val="2"/>
          <w:sz w:val="28"/>
          <w:szCs w:val="28"/>
        </w:rPr>
        <w:t>邮箱</w:t>
      </w:r>
      <w:r w:rsidRPr="00477132">
        <w:rPr>
          <w:rFonts w:asciiTheme="majorEastAsia" w:eastAsiaTheme="majorEastAsia" w:hAnsiTheme="majorEastAsia" w:cstheme="majorEastAsia"/>
          <w:snapToGrid/>
          <w:color w:val="auto"/>
          <w:kern w:val="2"/>
          <w:sz w:val="28"/>
          <w:szCs w:val="28"/>
        </w:rPr>
        <w:t>: 416022448@qq.com</w:t>
      </w:r>
      <w:r w:rsidRPr="00477132">
        <w:rPr>
          <w:rFonts w:asciiTheme="majorEastAsia" w:eastAsiaTheme="majorEastAsia" w:hAnsiTheme="majorEastAsia" w:cstheme="majorEastAsia" w:hint="eastAsia"/>
          <w:snapToGrid/>
          <w:color w:val="auto"/>
          <w:kern w:val="2"/>
          <w:sz w:val="28"/>
          <w:szCs w:val="28"/>
        </w:rPr>
        <w:t>。</w:t>
      </w:r>
    </w:p>
    <w:p w:rsidR="00477132" w:rsidRPr="00477132" w:rsidRDefault="00477132" w:rsidP="00D22D35">
      <w:pPr>
        <w:kinsoku/>
        <w:autoSpaceDE/>
        <w:autoSpaceDN/>
        <w:adjustRightInd/>
        <w:snapToGrid/>
        <w:spacing w:line="360" w:lineRule="auto"/>
        <w:ind w:firstLineChars="200" w:firstLine="560"/>
        <w:jc w:val="both"/>
        <w:textAlignment w:val="auto"/>
        <w:rPr>
          <w:rFonts w:asciiTheme="majorEastAsia" w:eastAsiaTheme="majorEastAsia" w:hAnsiTheme="majorEastAsia" w:cstheme="majorEastAsia"/>
          <w:snapToGrid/>
          <w:color w:val="auto"/>
          <w:kern w:val="2"/>
          <w:sz w:val="28"/>
          <w:szCs w:val="28"/>
        </w:rPr>
      </w:pPr>
      <w:bookmarkStart w:id="2" w:name="_GoBack"/>
      <w:bookmarkEnd w:id="2"/>
    </w:p>
    <w:p w:rsidR="00477132" w:rsidRPr="00477132" w:rsidRDefault="00477132" w:rsidP="00477132">
      <w:pPr>
        <w:kinsoku/>
        <w:autoSpaceDE/>
        <w:autoSpaceDN/>
        <w:adjustRightInd/>
        <w:snapToGrid/>
        <w:spacing w:line="440" w:lineRule="exact"/>
        <w:ind w:firstLineChars="200" w:firstLine="560"/>
        <w:jc w:val="both"/>
        <w:textAlignment w:val="auto"/>
        <w:rPr>
          <w:rFonts w:asciiTheme="majorEastAsia" w:eastAsiaTheme="majorEastAsia" w:hAnsiTheme="majorEastAsia" w:cstheme="majorEastAsia"/>
          <w:snapToGrid/>
          <w:color w:val="auto"/>
          <w:kern w:val="2"/>
          <w:sz w:val="28"/>
          <w:szCs w:val="28"/>
        </w:rPr>
      </w:pPr>
    </w:p>
    <w:p w:rsidR="00477132" w:rsidRPr="00477132" w:rsidRDefault="00477132" w:rsidP="00D22D35">
      <w:pPr>
        <w:kinsoku/>
        <w:autoSpaceDE/>
        <w:autoSpaceDN/>
        <w:adjustRightInd/>
        <w:snapToGrid/>
        <w:spacing w:line="360" w:lineRule="auto"/>
        <w:ind w:firstLineChars="200" w:firstLine="560"/>
        <w:jc w:val="both"/>
        <w:textAlignment w:val="auto"/>
        <w:rPr>
          <w:rFonts w:asciiTheme="majorEastAsia" w:eastAsiaTheme="majorEastAsia" w:hAnsiTheme="majorEastAsia" w:cstheme="majorEastAsia"/>
          <w:snapToGrid/>
          <w:color w:val="auto"/>
          <w:kern w:val="2"/>
          <w:sz w:val="28"/>
          <w:szCs w:val="28"/>
        </w:rPr>
      </w:pPr>
      <w:r w:rsidRPr="00477132">
        <w:rPr>
          <w:rFonts w:asciiTheme="majorEastAsia" w:eastAsiaTheme="majorEastAsia" w:hAnsiTheme="majorEastAsia" w:cstheme="majorEastAsia"/>
          <w:snapToGrid/>
          <w:color w:val="auto"/>
          <w:kern w:val="2"/>
          <w:sz w:val="28"/>
          <w:szCs w:val="28"/>
        </w:rPr>
        <w:t xml:space="preserve">                                        </w:t>
      </w:r>
      <w:r w:rsidRPr="00477132">
        <w:rPr>
          <w:rFonts w:asciiTheme="majorEastAsia" w:eastAsiaTheme="majorEastAsia" w:hAnsiTheme="majorEastAsia" w:cstheme="majorEastAsia" w:hint="eastAsia"/>
          <w:snapToGrid/>
          <w:color w:val="auto"/>
          <w:kern w:val="2"/>
          <w:sz w:val="28"/>
          <w:szCs w:val="28"/>
        </w:rPr>
        <w:t>马克思主义学院</w:t>
      </w:r>
    </w:p>
    <w:p w:rsidR="00477132" w:rsidRPr="00477132" w:rsidRDefault="00477132" w:rsidP="00D22D35">
      <w:pPr>
        <w:kinsoku/>
        <w:autoSpaceDE/>
        <w:autoSpaceDN/>
        <w:adjustRightInd/>
        <w:snapToGrid/>
        <w:spacing w:line="360" w:lineRule="auto"/>
        <w:ind w:firstLineChars="200" w:firstLine="560"/>
        <w:jc w:val="both"/>
        <w:textAlignment w:val="auto"/>
        <w:rPr>
          <w:rFonts w:asciiTheme="majorEastAsia" w:eastAsiaTheme="majorEastAsia" w:hAnsiTheme="majorEastAsia" w:cstheme="majorEastAsia"/>
          <w:snapToGrid/>
          <w:color w:val="auto"/>
          <w:kern w:val="2"/>
          <w:sz w:val="28"/>
          <w:szCs w:val="28"/>
        </w:rPr>
      </w:pPr>
      <w:r w:rsidRPr="00477132">
        <w:rPr>
          <w:rFonts w:asciiTheme="majorEastAsia" w:eastAsiaTheme="majorEastAsia" w:hAnsiTheme="majorEastAsia" w:cstheme="majorEastAsia"/>
          <w:snapToGrid/>
          <w:color w:val="auto"/>
          <w:kern w:val="2"/>
          <w:sz w:val="28"/>
          <w:szCs w:val="28"/>
        </w:rPr>
        <w:t xml:space="preserve">                                    </w:t>
      </w:r>
      <w:r>
        <w:rPr>
          <w:rFonts w:asciiTheme="majorEastAsia" w:eastAsiaTheme="majorEastAsia" w:hAnsiTheme="majorEastAsia" w:cstheme="majorEastAsia"/>
          <w:snapToGrid/>
          <w:color w:val="auto"/>
          <w:kern w:val="2"/>
          <w:sz w:val="28"/>
          <w:szCs w:val="28"/>
        </w:rPr>
        <w:t xml:space="preserve"> </w:t>
      </w:r>
      <w:r w:rsidRPr="00477132">
        <w:rPr>
          <w:rFonts w:asciiTheme="majorEastAsia" w:eastAsiaTheme="majorEastAsia" w:hAnsiTheme="majorEastAsia" w:cstheme="majorEastAsia"/>
          <w:snapToGrid/>
          <w:color w:val="auto"/>
          <w:kern w:val="2"/>
          <w:sz w:val="28"/>
          <w:szCs w:val="28"/>
        </w:rPr>
        <w:t xml:space="preserve"> 2024</w:t>
      </w:r>
      <w:r w:rsidRPr="00477132">
        <w:rPr>
          <w:rFonts w:asciiTheme="majorEastAsia" w:eastAsiaTheme="majorEastAsia" w:hAnsiTheme="majorEastAsia" w:cstheme="majorEastAsia" w:hint="eastAsia"/>
          <w:snapToGrid/>
          <w:color w:val="auto"/>
          <w:kern w:val="2"/>
          <w:sz w:val="28"/>
          <w:szCs w:val="28"/>
        </w:rPr>
        <w:t>年</w:t>
      </w:r>
      <w:r w:rsidRPr="00477132">
        <w:rPr>
          <w:rFonts w:asciiTheme="majorEastAsia" w:eastAsiaTheme="majorEastAsia" w:hAnsiTheme="majorEastAsia" w:cstheme="majorEastAsia"/>
          <w:snapToGrid/>
          <w:color w:val="auto"/>
          <w:kern w:val="2"/>
          <w:sz w:val="28"/>
          <w:szCs w:val="28"/>
        </w:rPr>
        <w:t>10</w:t>
      </w:r>
      <w:r w:rsidRPr="00477132">
        <w:rPr>
          <w:rFonts w:asciiTheme="majorEastAsia" w:eastAsiaTheme="majorEastAsia" w:hAnsiTheme="majorEastAsia" w:cstheme="majorEastAsia" w:hint="eastAsia"/>
          <w:snapToGrid/>
          <w:color w:val="auto"/>
          <w:kern w:val="2"/>
          <w:sz w:val="28"/>
          <w:szCs w:val="28"/>
        </w:rPr>
        <w:t>月</w:t>
      </w:r>
      <w:r w:rsidRPr="00477132">
        <w:rPr>
          <w:rFonts w:asciiTheme="majorEastAsia" w:eastAsiaTheme="majorEastAsia" w:hAnsiTheme="majorEastAsia" w:cstheme="majorEastAsia"/>
          <w:snapToGrid/>
          <w:color w:val="auto"/>
          <w:kern w:val="2"/>
          <w:sz w:val="28"/>
          <w:szCs w:val="28"/>
        </w:rPr>
        <w:t>21</w:t>
      </w:r>
      <w:r w:rsidRPr="00477132">
        <w:rPr>
          <w:rFonts w:asciiTheme="majorEastAsia" w:eastAsiaTheme="majorEastAsia" w:hAnsiTheme="majorEastAsia" w:cstheme="majorEastAsia" w:hint="eastAsia"/>
          <w:snapToGrid/>
          <w:color w:val="auto"/>
          <w:kern w:val="2"/>
          <w:sz w:val="28"/>
          <w:szCs w:val="28"/>
        </w:rPr>
        <w:t>日</w:t>
      </w:r>
    </w:p>
    <w:sectPr w:rsidR="00477132" w:rsidRPr="00477132" w:rsidSect="00477132">
      <w:pgSz w:w="11907" w:h="16840"/>
      <w:pgMar w:top="850" w:right="1304" w:bottom="850" w:left="1531" w:header="170" w:footer="170" w:gutter="0"/>
      <w:pgNumType w:fmt="numberInDash" w:start="2"/>
      <w:cols w:space="720"/>
      <w:docGrid w:linePitch="6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7F62" w:rsidRDefault="00CF7F62">
      <w:r>
        <w:separator/>
      </w:r>
    </w:p>
  </w:endnote>
  <w:endnote w:type="continuationSeparator" w:id="0">
    <w:p w:rsidR="00CF7F62" w:rsidRDefault="00CF7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7F62" w:rsidRDefault="00CF7F62">
      <w:r>
        <w:separator/>
      </w:r>
    </w:p>
  </w:footnote>
  <w:footnote w:type="continuationSeparator" w:id="0">
    <w:p w:rsidR="00CF7F62" w:rsidRDefault="00CF7F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jllNzAyMTAxYjc1ZWRiY2U0ZWM0Mjg0NTJkN2I3MzgifQ=="/>
  </w:docVars>
  <w:rsids>
    <w:rsidRoot w:val="009C01D4"/>
    <w:rsid w:val="00002B6E"/>
    <w:rsid w:val="00007280"/>
    <w:rsid w:val="00047DA3"/>
    <w:rsid w:val="0005303F"/>
    <w:rsid w:val="000C5F0B"/>
    <w:rsid w:val="00111EAB"/>
    <w:rsid w:val="00141592"/>
    <w:rsid w:val="001D6239"/>
    <w:rsid w:val="00333DBD"/>
    <w:rsid w:val="00337D77"/>
    <w:rsid w:val="003930EF"/>
    <w:rsid w:val="004242E5"/>
    <w:rsid w:val="00442B41"/>
    <w:rsid w:val="00477132"/>
    <w:rsid w:val="004B4BA6"/>
    <w:rsid w:val="004B57E2"/>
    <w:rsid w:val="0053178E"/>
    <w:rsid w:val="00610E5F"/>
    <w:rsid w:val="006C19C2"/>
    <w:rsid w:val="00786E59"/>
    <w:rsid w:val="007E7083"/>
    <w:rsid w:val="009077FA"/>
    <w:rsid w:val="009C01D4"/>
    <w:rsid w:val="00A05F58"/>
    <w:rsid w:val="00BC6B61"/>
    <w:rsid w:val="00BF2AEE"/>
    <w:rsid w:val="00C12B19"/>
    <w:rsid w:val="00C211D8"/>
    <w:rsid w:val="00CC184E"/>
    <w:rsid w:val="00CD03BA"/>
    <w:rsid w:val="00CD1D86"/>
    <w:rsid w:val="00CF7F62"/>
    <w:rsid w:val="00D14EE4"/>
    <w:rsid w:val="00D22D35"/>
    <w:rsid w:val="00D2624B"/>
    <w:rsid w:val="00DA0457"/>
    <w:rsid w:val="00DB7BB2"/>
    <w:rsid w:val="00DF42EE"/>
    <w:rsid w:val="00DF78FF"/>
    <w:rsid w:val="00E06806"/>
    <w:rsid w:val="00E222A8"/>
    <w:rsid w:val="00E86CA6"/>
    <w:rsid w:val="00EE2EB3"/>
    <w:rsid w:val="00EE3B02"/>
    <w:rsid w:val="00F12C13"/>
    <w:rsid w:val="00F36DBA"/>
    <w:rsid w:val="00F77B3D"/>
    <w:rsid w:val="00FB2D4B"/>
    <w:rsid w:val="3A112479"/>
    <w:rsid w:val="5A685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05210F2"/>
  <w15:docId w15:val="{3B7AE209-76BA-413B-9FE1-0641794DB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3">
    <w:name w:val="人文大标题"/>
    <w:qFormat/>
    <w:pPr>
      <w:spacing w:afterLines="60"/>
      <w:jc w:val="center"/>
      <w:textAlignment w:val="center"/>
    </w:pPr>
    <w:rPr>
      <w:rFonts w:ascii="仿宋" w:eastAsia="黑体" w:hAnsi="仿宋" w:cs="仿宋"/>
      <w:b/>
      <w:color w:val="000000"/>
      <w:kern w:val="2"/>
      <w:sz w:val="36"/>
      <w:szCs w:val="24"/>
    </w:rPr>
  </w:style>
  <w:style w:type="paragraph" w:styleId="a4">
    <w:name w:val="Date"/>
    <w:basedOn w:val="a"/>
    <w:next w:val="a"/>
    <w:link w:val="a5"/>
    <w:rsid w:val="00C211D8"/>
    <w:pPr>
      <w:ind w:leftChars="2500" w:left="100"/>
    </w:pPr>
  </w:style>
  <w:style w:type="character" w:customStyle="1" w:styleId="a5">
    <w:name w:val="日期 字符"/>
    <w:basedOn w:val="a0"/>
    <w:link w:val="a4"/>
    <w:rsid w:val="00C211D8"/>
    <w:rPr>
      <w:rFonts w:eastAsia="Arial"/>
      <w:snapToGrid w:val="0"/>
      <w:color w:val="000000"/>
      <w:sz w:val="21"/>
      <w:szCs w:val="21"/>
    </w:rPr>
  </w:style>
  <w:style w:type="paragraph" w:styleId="a6">
    <w:name w:val="header"/>
    <w:basedOn w:val="a"/>
    <w:link w:val="a7"/>
    <w:rsid w:val="009077F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9077FA"/>
    <w:rPr>
      <w:rFonts w:eastAsia="Arial"/>
      <w:snapToGrid w:val="0"/>
      <w:color w:val="000000"/>
      <w:sz w:val="18"/>
      <w:szCs w:val="18"/>
    </w:rPr>
  </w:style>
  <w:style w:type="paragraph" w:styleId="a8">
    <w:name w:val="footer"/>
    <w:basedOn w:val="a"/>
    <w:link w:val="a9"/>
    <w:uiPriority w:val="99"/>
    <w:qFormat/>
    <w:rsid w:val="009077FA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qFormat/>
    <w:rsid w:val="009077FA"/>
    <w:rPr>
      <w:rFonts w:eastAsia="Arial"/>
      <w:snapToGrid w:val="0"/>
      <w:color w:val="000000"/>
      <w:sz w:val="18"/>
      <w:szCs w:val="18"/>
    </w:rPr>
  </w:style>
  <w:style w:type="character" w:customStyle="1" w:styleId="fontstyle01">
    <w:name w:val="fontstyle01"/>
    <w:basedOn w:val="a0"/>
    <w:rsid w:val="009077FA"/>
    <w:rPr>
      <w:rFonts w:ascii="FangSong" w:eastAsia="FangSong" w:hAnsi="FangSong" w:hint="eastAsia"/>
      <w:b w:val="0"/>
      <w:bCs w:val="0"/>
      <w:i w:val="0"/>
      <w:iCs w:val="0"/>
      <w:color w:val="000000"/>
      <w:sz w:val="32"/>
      <w:szCs w:val="32"/>
    </w:rPr>
  </w:style>
  <w:style w:type="paragraph" w:styleId="aa">
    <w:name w:val="Balloon Text"/>
    <w:basedOn w:val="a"/>
    <w:link w:val="ab"/>
    <w:rsid w:val="00BC6B61"/>
    <w:rPr>
      <w:sz w:val="18"/>
      <w:szCs w:val="18"/>
    </w:rPr>
  </w:style>
  <w:style w:type="character" w:customStyle="1" w:styleId="ab">
    <w:name w:val="批注框文本 字符"/>
    <w:basedOn w:val="a0"/>
    <w:link w:val="aa"/>
    <w:rsid w:val="00BC6B61"/>
    <w:rPr>
      <w:rFonts w:eastAsia="Arial"/>
      <w:snapToGrid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18590C-FC28-46C3-A677-B91F8949B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关于做好2015年国家奖助学金评审工作的通知</dc:title>
  <dc:creator>User</dc:creator>
  <cp:lastModifiedBy>Administrator</cp:lastModifiedBy>
  <cp:revision>3</cp:revision>
  <cp:lastPrinted>2024-10-16T08:23:00Z</cp:lastPrinted>
  <dcterms:created xsi:type="dcterms:W3CDTF">2024-10-21T07:37:00Z</dcterms:created>
  <dcterms:modified xsi:type="dcterms:W3CDTF">2024-10-21T07:39:00Z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2022-09-18T14:54:06Z</vt:filetime>
  </property>
  <property fmtid="{D5CDD505-2E9C-101B-9397-08002B2CF9AE}" pid="4" name="KSOProductBuildVer">
    <vt:lpwstr>2052-11.1.0.12358</vt:lpwstr>
  </property>
  <property fmtid="{D5CDD505-2E9C-101B-9397-08002B2CF9AE}" pid="5" name="ICV">
    <vt:lpwstr>B6E8FA63E81945358A50CD6C3EEFB031</vt:lpwstr>
  </property>
</Properties>
</file>